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sz w:val="28"/>
          <w:szCs w:val="28"/>
        </w:rPr>
        <w:t xml:space="preserve">From: </w:t>
      </w:r>
      <w:r>
        <w:rPr>
          <w:rFonts w:hint="eastAsia"/>
          <w:sz w:val="28"/>
          <w:szCs w:val="28"/>
        </w:rPr>
        <w:t> travismalone@sccpress.com</w:t>
      </w:r>
    </w:p>
    <w:p>
      <w:pPr>
        <w:rPr>
          <w:sz w:val="28"/>
          <w:szCs w:val="28"/>
        </w:rPr>
      </w:pPr>
      <w:r>
        <w:rPr>
          <w:sz w:val="28"/>
          <w:szCs w:val="28"/>
        </w:rPr>
        <w:t xml:space="preserve">Subject: </w:t>
      </w:r>
      <w:r>
        <w:rPr>
          <w:rFonts w:hint="eastAsia"/>
          <w:sz w:val="28"/>
          <w:szCs w:val="28"/>
        </w:rPr>
        <w:t>Call for paper</w:t>
      </w:r>
    </w:p>
    <w:p>
      <w:pPr>
        <w:rPr>
          <w:sz w:val="28"/>
          <w:szCs w:val="28"/>
        </w:rPr>
      </w:pPr>
      <w:r>
        <w:rPr>
          <w:sz w:val="28"/>
          <w:szCs w:val="28"/>
        </w:rPr>
        <w:t xml:space="preserve">Dear </w:t>
      </w:r>
      <w:r>
        <w:rPr>
          <w:rFonts w:hint="eastAsia"/>
          <w:sz w:val="28"/>
          <w:szCs w:val="28"/>
        </w:rPr>
        <w:t>Respected Colleague</w:t>
      </w:r>
      <w:r>
        <w:rPr>
          <w:sz w:val="28"/>
          <w:szCs w:val="28"/>
        </w:rPr>
        <w:t>,</w:t>
      </w:r>
    </w:p>
    <w:p>
      <w:pPr>
        <w:ind w:firstLine="425" w:firstLineChars="152"/>
        <w:rPr>
          <w:sz w:val="28"/>
          <w:szCs w:val="28"/>
        </w:rPr>
      </w:pPr>
      <w:r>
        <w:rPr>
          <w:sz w:val="28"/>
          <w:szCs w:val="28"/>
        </w:rPr>
        <w:t>Greetings from A</w:t>
      </w:r>
      <w:r>
        <w:rPr>
          <w:rFonts w:hint="eastAsia"/>
          <w:sz w:val="28"/>
          <w:szCs w:val="28"/>
        </w:rPr>
        <w:t>gricultural and Rural Studies</w:t>
      </w:r>
      <w:r>
        <w:rPr>
          <w:sz w:val="28"/>
          <w:szCs w:val="28"/>
        </w:rPr>
        <w:t>.</w:t>
      </w:r>
    </w:p>
    <w:p>
      <w:pPr>
        <w:ind w:firstLine="425" w:firstLineChars="152"/>
        <w:rPr>
          <w:sz w:val="28"/>
          <w:szCs w:val="28"/>
        </w:rPr>
      </w:pPr>
      <w:r>
        <w:rPr>
          <w:sz w:val="28"/>
          <w:szCs w:val="28"/>
        </w:rPr>
        <w:t>The journal Agricultural &amp; Rural Studies is an international multidisciplinary and interdisciplinary platform for communicating advances in fundamental and applied studies on agronomy</w:t>
      </w:r>
      <w:r>
        <w:rPr>
          <w:rFonts w:hint="eastAsia"/>
          <w:sz w:val="28"/>
          <w:szCs w:val="28"/>
        </w:rPr>
        <w:t xml:space="preserve"> and </w:t>
      </w:r>
      <w:r>
        <w:rPr>
          <w:sz w:val="28"/>
          <w:szCs w:val="28"/>
        </w:rPr>
        <w:t xml:space="preserve">rural </w:t>
      </w:r>
      <w:r>
        <w:rPr>
          <w:rFonts w:hint="eastAsia"/>
          <w:sz w:val="28"/>
          <w:szCs w:val="28"/>
        </w:rPr>
        <w:t>economics,</w:t>
      </w:r>
      <w:r>
        <w:rPr>
          <w:sz w:val="28"/>
          <w:szCs w:val="28"/>
        </w:rPr>
        <w:t xml:space="preserve"> sociology, geography, education,</w:t>
      </w:r>
      <w:r>
        <w:rPr>
          <w:rFonts w:hint="eastAsia"/>
          <w:sz w:val="28"/>
          <w:szCs w:val="28"/>
        </w:rPr>
        <w:t xml:space="preserve"> </w:t>
      </w:r>
      <w:r>
        <w:rPr>
          <w:sz w:val="28"/>
          <w:szCs w:val="28"/>
        </w:rPr>
        <w:t xml:space="preserve">planning, media and </w:t>
      </w:r>
      <w:r>
        <w:rPr>
          <w:rFonts w:hint="eastAsia"/>
          <w:sz w:val="28"/>
          <w:szCs w:val="28"/>
        </w:rPr>
        <w:t>associated</w:t>
      </w:r>
      <w:r>
        <w:rPr>
          <w:sz w:val="28"/>
          <w:szCs w:val="28"/>
        </w:rPr>
        <w:t xml:space="preserve"> subjects</w:t>
      </w:r>
      <w:r>
        <w:rPr>
          <w:rFonts w:hint="eastAsia"/>
          <w:sz w:val="28"/>
          <w:szCs w:val="28"/>
        </w:rPr>
        <w:t xml:space="preserve"> to revitalize the rural</w:t>
      </w:r>
      <w:r>
        <w:rPr>
          <w:sz w:val="28"/>
          <w:szCs w:val="28"/>
        </w:rPr>
        <w:t xml:space="preserve"> development.</w:t>
      </w:r>
    </w:p>
    <w:p>
      <w:pPr>
        <w:ind w:firstLine="425" w:firstLineChars="152"/>
        <w:rPr>
          <w:sz w:val="28"/>
          <w:szCs w:val="28"/>
        </w:rPr>
      </w:pPr>
      <w:r>
        <w:rPr>
          <w:sz w:val="28"/>
          <w:szCs w:val="28"/>
        </w:rPr>
        <w:t>It is a fully Open Access (OA) journal and the Article Publishing Charges (APC) are waived in the first 3 years. The journal seeks to publish original research articles, reviews, commentary, and perspective papers. It is dedicated to serving as an innovative, efficient and professional platform for scholars in the field of agricultural &amp; rural studies around the world to deliver cutting-edge findings from theses continuously expanding and deepening fields of science.</w:t>
      </w:r>
    </w:p>
    <w:p>
      <w:pPr>
        <w:ind w:firstLine="425" w:firstLineChars="152"/>
        <w:rPr>
          <w:sz w:val="28"/>
          <w:szCs w:val="28"/>
        </w:rPr>
      </w:pPr>
      <w:r>
        <w:rPr>
          <w:sz w:val="28"/>
          <w:szCs w:val="28"/>
        </w:rPr>
        <w:t xml:space="preserve">It’s your eminence &amp; reputation in the field of </w:t>
      </w:r>
      <w:r>
        <w:rPr>
          <w:rFonts w:hint="eastAsia"/>
          <w:sz w:val="28"/>
          <w:szCs w:val="28"/>
        </w:rPr>
        <w:t>A&amp;R</w:t>
      </w:r>
      <w:r>
        <w:rPr>
          <w:sz w:val="28"/>
          <w:szCs w:val="28"/>
        </w:rPr>
        <w:t xml:space="preserve"> Sciences for which we are requesting you to submit a</w:t>
      </w:r>
      <w:r>
        <w:rPr>
          <w:rFonts w:hint="eastAsia"/>
          <w:sz w:val="28"/>
          <w:szCs w:val="28"/>
        </w:rPr>
        <w:t xml:space="preserve"> </w:t>
      </w:r>
      <w:r>
        <w:rPr>
          <w:sz w:val="28"/>
          <w:szCs w:val="28"/>
        </w:rPr>
        <w:t>manuscript for A</w:t>
      </w:r>
      <w:r>
        <w:rPr>
          <w:rFonts w:hint="eastAsia"/>
          <w:sz w:val="28"/>
          <w:szCs w:val="28"/>
        </w:rPr>
        <w:t>gricultural and Rural Studies</w:t>
      </w:r>
      <w:r>
        <w:rPr>
          <w:sz w:val="28"/>
          <w:szCs w:val="28"/>
        </w:rPr>
        <w:t>. Your research profile and publications are of significant impact</w:t>
      </w:r>
      <w:r>
        <w:rPr>
          <w:rFonts w:hint="eastAsia"/>
          <w:sz w:val="28"/>
          <w:szCs w:val="28"/>
        </w:rPr>
        <w:t xml:space="preserve"> </w:t>
      </w:r>
      <w:r>
        <w:rPr>
          <w:sz w:val="28"/>
          <w:szCs w:val="28"/>
        </w:rPr>
        <w:t>in this challenging scientific realm and your findings &amp; methodologies are under the scope of our Journal.</w:t>
      </w:r>
    </w:p>
    <w:p>
      <w:pPr>
        <w:ind w:firstLine="425" w:firstLineChars="152"/>
        <w:rPr>
          <w:sz w:val="28"/>
          <w:szCs w:val="28"/>
        </w:rPr>
      </w:pPr>
      <w:r>
        <w:rPr>
          <w:sz w:val="28"/>
          <w:szCs w:val="28"/>
        </w:rPr>
        <w:t>It would be our honor if you submit a paper to our journal and give us a chance to be associated with an eminent</w:t>
      </w:r>
      <w:r>
        <w:rPr>
          <w:rFonts w:hint="eastAsia"/>
          <w:sz w:val="28"/>
          <w:szCs w:val="28"/>
        </w:rPr>
        <w:t xml:space="preserve"> </w:t>
      </w:r>
      <w:r>
        <w:rPr>
          <w:sz w:val="28"/>
          <w:szCs w:val="28"/>
        </w:rPr>
        <w:t>scientist like you.</w:t>
      </w:r>
    </w:p>
    <w:p>
      <w:pPr>
        <w:ind w:firstLine="425" w:firstLineChars="152"/>
        <w:rPr>
          <w:sz w:val="28"/>
          <w:szCs w:val="28"/>
        </w:rPr>
      </w:pPr>
      <w:r>
        <w:rPr>
          <w:sz w:val="28"/>
          <w:szCs w:val="28"/>
        </w:rPr>
        <w:t>We are requesting Eminent Scientists, Academicians and Researchers to submit their original research articles, reviews, commentary, and perspective papers etc. for publication in A</w:t>
      </w:r>
      <w:r>
        <w:rPr>
          <w:rFonts w:hint="eastAsia"/>
          <w:sz w:val="28"/>
          <w:szCs w:val="28"/>
        </w:rPr>
        <w:t>gricultural and Rural Studies</w:t>
      </w:r>
      <w:r>
        <w:rPr>
          <w:sz w:val="28"/>
          <w:szCs w:val="28"/>
        </w:rPr>
        <w:t>.</w:t>
      </w:r>
    </w:p>
    <w:p>
      <w:pPr>
        <w:ind w:firstLine="425" w:firstLineChars="152"/>
        <w:rPr>
          <w:sz w:val="28"/>
          <w:szCs w:val="28"/>
        </w:rPr>
      </w:pPr>
      <w:r>
        <w:rPr>
          <w:sz w:val="28"/>
          <w:szCs w:val="28"/>
        </w:rPr>
        <w:t>If you have unpublished papers in han</w:t>
      </w:r>
      <w:bookmarkStart w:id="0" w:name="_GoBack"/>
      <w:bookmarkEnd w:id="0"/>
      <w:r>
        <w:rPr>
          <w:sz w:val="28"/>
          <w:szCs w:val="28"/>
        </w:rPr>
        <w:t>d, please feel free to submit your manuscripts on-line or send them in email.</w:t>
      </w:r>
    </w:p>
    <w:p>
      <w:pPr>
        <w:ind w:firstLine="319" w:firstLineChars="152"/>
        <w:rPr>
          <w:rStyle w:val="6"/>
          <w:rFonts w:ascii="Lucida Sans Unicode" w:hAnsi="Lucida Sans Unicode" w:cs="Lucida Sans Unicode"/>
          <w:color w:val="3C4858"/>
          <w:sz w:val="28"/>
          <w:szCs w:val="28"/>
          <w:shd w:val="clear" w:color="auto" w:fill="FFFFFF"/>
        </w:rPr>
      </w:pPr>
      <w:r>
        <w:fldChar w:fldCharType="begin"/>
      </w:r>
      <w:r>
        <w:instrText xml:space="preserve"> HYPERLINK "http://www.sccpress.com" </w:instrText>
      </w:r>
      <w:r>
        <w:fldChar w:fldCharType="separate"/>
      </w:r>
      <w:r>
        <w:rPr>
          <w:rStyle w:val="8"/>
          <w:rFonts w:ascii="Lucida Sans Unicode" w:hAnsi="Lucida Sans Unicode" w:cs="Lucida Sans Unicode"/>
          <w:b/>
          <w:bCs/>
          <w:color w:val="0092FF"/>
          <w:sz w:val="28"/>
          <w:szCs w:val="28"/>
          <w:shd w:val="clear" w:color="auto" w:fill="FFFFFF"/>
        </w:rPr>
        <w:t>Submit Online</w:t>
      </w:r>
      <w:r>
        <w:rPr>
          <w:rStyle w:val="8"/>
          <w:rFonts w:ascii="Lucida Sans Unicode" w:hAnsi="Lucida Sans Unicode" w:cs="Lucida Sans Unicode"/>
          <w:b/>
          <w:bCs/>
          <w:color w:val="0092FF"/>
          <w:sz w:val="28"/>
          <w:szCs w:val="28"/>
          <w:shd w:val="clear" w:color="auto" w:fill="FFFFFF"/>
        </w:rPr>
        <w:fldChar w:fldCharType="end"/>
      </w:r>
      <w:r>
        <w:rPr>
          <w:rStyle w:val="6"/>
          <w:rFonts w:ascii="Lucida Sans Unicode" w:hAnsi="Lucida Sans Unicode" w:cs="Lucida Sans Unicode"/>
          <w:color w:val="3C4858"/>
          <w:sz w:val="28"/>
          <w:szCs w:val="28"/>
          <w:shd w:val="clear" w:color="auto" w:fill="FFFFFF"/>
        </w:rPr>
        <w:t> | </w:t>
      </w:r>
      <w:r>
        <w:rPr>
          <w:rStyle w:val="6"/>
          <w:rFonts w:ascii="Lucida Sans Unicode" w:hAnsi="Lucida Sans Unicode" w:cs="Lucida Sans Unicode"/>
          <w:color w:val="3C4858"/>
          <w:sz w:val="28"/>
          <w:szCs w:val="28"/>
          <w:shd w:val="clear" w:color="auto" w:fill="FFFFFF"/>
        </w:rPr>
        <w:fldChar w:fldCharType="begin"/>
      </w:r>
      <w:r>
        <w:rPr>
          <w:rStyle w:val="6"/>
          <w:rFonts w:ascii="Lucida Sans Unicode" w:hAnsi="Lucida Sans Unicode" w:cs="Lucida Sans Unicode"/>
          <w:color w:val="3C4858"/>
          <w:sz w:val="28"/>
          <w:szCs w:val="28"/>
          <w:shd w:val="clear" w:color="auto" w:fill="FFFFFF"/>
        </w:rPr>
        <w:instrText xml:space="preserve"> HYPERLINK "mailto:travismalone@sccpress.com?subject=Manuscript%20Submission&amp;body=Dear%20Editorial%20Office%0A%0APlease%20find%20attached%20my%20research%20paper%20for%20consideration%20to%20be%20published%20in%20ARS%2F%0A%0ARegards" </w:instrText>
      </w:r>
      <w:r>
        <w:rPr>
          <w:rStyle w:val="6"/>
          <w:rFonts w:ascii="Lucida Sans Unicode" w:hAnsi="Lucida Sans Unicode" w:cs="Lucida Sans Unicode"/>
          <w:color w:val="3C4858"/>
          <w:sz w:val="28"/>
          <w:szCs w:val="28"/>
          <w:shd w:val="clear" w:color="auto" w:fill="FFFFFF"/>
        </w:rPr>
        <w:fldChar w:fldCharType="separate"/>
      </w:r>
      <w:r>
        <w:rPr>
          <w:rStyle w:val="8"/>
          <w:rFonts w:ascii="Lucida Sans Unicode" w:hAnsi="Lucida Sans Unicode" w:cs="Lucida Sans Unicode"/>
          <w:b/>
          <w:bCs/>
          <w:sz w:val="28"/>
          <w:szCs w:val="28"/>
          <w:shd w:val="clear" w:color="auto" w:fill="FFFFFF"/>
        </w:rPr>
        <w:t>Email Manuscript</w:t>
      </w:r>
      <w:r>
        <w:rPr>
          <w:rStyle w:val="6"/>
          <w:rFonts w:ascii="Lucida Sans Unicode" w:hAnsi="Lucida Sans Unicode" w:cs="Lucida Sans Unicode"/>
          <w:color w:val="3C4858"/>
          <w:sz w:val="28"/>
          <w:szCs w:val="28"/>
          <w:shd w:val="clear" w:color="auto" w:fill="FFFFFF"/>
        </w:rPr>
        <w:fldChar w:fldCharType="end"/>
      </w:r>
    </w:p>
    <w:p>
      <w:pPr>
        <w:ind w:firstLine="425" w:firstLineChars="152"/>
        <w:rPr>
          <w:sz w:val="28"/>
          <w:szCs w:val="28"/>
        </w:rPr>
      </w:pPr>
      <w:r>
        <w:rPr>
          <w:sz w:val="28"/>
          <w:szCs w:val="28"/>
        </w:rPr>
        <w:t>It would be great if you submit your Manuscript</w:t>
      </w:r>
      <w:r>
        <w:rPr>
          <w:rFonts w:hint="eastAsia"/>
          <w:sz w:val="28"/>
          <w:szCs w:val="28"/>
        </w:rPr>
        <w:t xml:space="preserve"> </w:t>
      </w:r>
      <w:r>
        <w:rPr>
          <w:sz w:val="28"/>
          <w:szCs w:val="28"/>
        </w:rPr>
        <w:t xml:space="preserve">by </w:t>
      </w:r>
      <w:r>
        <w:rPr>
          <w:rFonts w:hint="eastAsia"/>
          <w:sz w:val="28"/>
          <w:szCs w:val="28"/>
        </w:rPr>
        <w:t>Ma</w:t>
      </w:r>
      <w:r>
        <w:rPr>
          <w:rFonts w:hint="eastAsia"/>
          <w:sz w:val="28"/>
          <w:szCs w:val="28"/>
          <w:lang w:val="en-US" w:eastAsia="zh-CN"/>
        </w:rPr>
        <w:t>y</w:t>
      </w:r>
      <w:r>
        <w:rPr>
          <w:sz w:val="28"/>
          <w:szCs w:val="28"/>
        </w:rPr>
        <w:t xml:space="preserve"> </w:t>
      </w:r>
      <w:r>
        <w:rPr>
          <w:rFonts w:hint="eastAsia"/>
          <w:sz w:val="28"/>
          <w:szCs w:val="28"/>
        </w:rPr>
        <w:t>15 for issue1</w:t>
      </w:r>
      <w:r>
        <w:rPr>
          <w:sz w:val="28"/>
          <w:szCs w:val="28"/>
        </w:rPr>
        <w:t>, 20</w:t>
      </w:r>
      <w:r>
        <w:rPr>
          <w:rFonts w:hint="eastAsia"/>
          <w:sz w:val="28"/>
          <w:szCs w:val="28"/>
        </w:rPr>
        <w:t>23</w:t>
      </w:r>
      <w:r>
        <w:rPr>
          <w:sz w:val="28"/>
          <w:szCs w:val="28"/>
        </w:rPr>
        <w:t>. If not on the given date, kindly let us know</w:t>
      </w:r>
      <w:r>
        <w:rPr>
          <w:rFonts w:hint="eastAsia"/>
          <w:sz w:val="28"/>
          <w:szCs w:val="28"/>
        </w:rPr>
        <w:t xml:space="preserve"> </w:t>
      </w:r>
      <w:r>
        <w:rPr>
          <w:sz w:val="28"/>
          <w:szCs w:val="28"/>
        </w:rPr>
        <w:t>a tentative date for the submission of manuscript.</w:t>
      </w:r>
    </w:p>
    <w:p>
      <w:pPr>
        <w:ind w:firstLine="425" w:firstLineChars="152"/>
        <w:rPr>
          <w:sz w:val="28"/>
          <w:szCs w:val="28"/>
        </w:rPr>
      </w:pPr>
      <w:r>
        <w:rPr>
          <w:sz w:val="28"/>
          <w:szCs w:val="28"/>
        </w:rPr>
        <w:t>Agricultural &amp; Rural Studies is one peer-reviewed, open access journal of SCC Press(</w:t>
      </w:r>
      <w:r>
        <w:fldChar w:fldCharType="begin"/>
      </w:r>
      <w:r>
        <w:instrText xml:space="preserve"> HYPERLINK "http://www.sccpress.com" </w:instrText>
      </w:r>
      <w:r>
        <w:fldChar w:fldCharType="separate"/>
      </w:r>
      <w:r>
        <w:rPr>
          <w:rStyle w:val="8"/>
          <w:rFonts w:ascii="Lucida Sans Unicode" w:hAnsi="Lucida Sans Unicode" w:cs="Lucida Sans Unicode"/>
          <w:b/>
          <w:bCs/>
          <w:color w:val="0092FF"/>
          <w:sz w:val="28"/>
          <w:szCs w:val="28"/>
          <w:shd w:val="clear" w:color="auto" w:fill="FFFFFF"/>
        </w:rPr>
        <w:t>www.sccpress.com</w:t>
      </w:r>
      <w:r>
        <w:rPr>
          <w:rStyle w:val="8"/>
          <w:rFonts w:ascii="Lucida Sans Unicode" w:hAnsi="Lucida Sans Unicode" w:cs="Lucida Sans Unicode"/>
          <w:b/>
          <w:bCs/>
          <w:color w:val="0092FF"/>
          <w:sz w:val="28"/>
          <w:szCs w:val="28"/>
          <w:shd w:val="clear" w:color="auto" w:fill="FFFFFF"/>
        </w:rPr>
        <w:fldChar w:fldCharType="end"/>
      </w:r>
      <w:r>
        <w:rPr>
          <w:sz w:val="28"/>
          <w:szCs w:val="28"/>
        </w:rPr>
        <w:t>), focused towards agriculture &amp; rural related disciplines. The journal will be evaluated by Scopus, SSCI within 3 years, be Impact Factor Best Quartile Q2 within 5 years.</w:t>
      </w:r>
    </w:p>
    <w:p>
      <w:pPr>
        <w:ind w:firstLine="425" w:firstLineChars="152"/>
        <w:rPr>
          <w:sz w:val="28"/>
          <w:szCs w:val="28"/>
        </w:rPr>
      </w:pPr>
      <w:r>
        <w:rPr>
          <w:sz w:val="28"/>
          <w:szCs w:val="28"/>
        </w:rPr>
        <w:t>Please do not hesitate to contact us for further queries.</w:t>
      </w:r>
    </w:p>
    <w:p>
      <w:pPr>
        <w:ind w:firstLine="425" w:firstLineChars="152"/>
        <w:rPr>
          <w:sz w:val="28"/>
          <w:szCs w:val="28"/>
        </w:rPr>
      </w:pPr>
      <w:r>
        <w:rPr>
          <w:sz w:val="28"/>
          <w:szCs w:val="28"/>
        </w:rPr>
        <w:t>Looking forward to your positive response.</w:t>
      </w:r>
    </w:p>
    <w:p>
      <w:pPr>
        <w:ind w:firstLine="425" w:firstLineChars="152"/>
        <w:rPr>
          <w:sz w:val="28"/>
          <w:szCs w:val="28"/>
        </w:rPr>
      </w:pPr>
      <w:r>
        <w:rPr>
          <w:sz w:val="28"/>
          <w:szCs w:val="28"/>
        </w:rPr>
        <w:t>With Warm Regards,</w:t>
      </w:r>
    </w:p>
    <w:p>
      <w:pPr>
        <w:rPr>
          <w:rFonts w:hint="eastAsia"/>
          <w:sz w:val="28"/>
          <w:szCs w:val="28"/>
        </w:rPr>
      </w:pPr>
      <w:r>
        <w:rPr>
          <w:rFonts w:hint="eastAsia"/>
          <w:sz w:val="28"/>
          <w:szCs w:val="28"/>
        </w:rPr>
        <w:t>Travis</w:t>
      </w:r>
      <w:r>
        <w:rPr>
          <w:rFonts w:hint="eastAsia"/>
          <w:sz w:val="28"/>
          <w:szCs w:val="28"/>
          <w:lang w:val="en-US" w:eastAsia="zh-CN"/>
        </w:rPr>
        <w:t xml:space="preserve"> </w:t>
      </w:r>
      <w:r>
        <w:rPr>
          <w:rFonts w:hint="eastAsia"/>
          <w:sz w:val="28"/>
          <w:szCs w:val="28"/>
        </w:rPr>
        <w:t>malone</w:t>
      </w:r>
    </w:p>
    <w:p>
      <w:pPr>
        <w:rPr>
          <w:sz w:val="28"/>
          <w:szCs w:val="28"/>
        </w:rPr>
      </w:pPr>
      <w:r>
        <w:rPr>
          <w:sz w:val="28"/>
          <w:szCs w:val="28"/>
        </w:rPr>
        <w:t>Editorial Assistant</w:t>
      </w:r>
    </w:p>
    <w:p>
      <w:pPr>
        <w:rPr>
          <w:rFonts w:hint="eastAsia"/>
          <w:sz w:val="28"/>
          <w:szCs w:val="28"/>
        </w:rPr>
      </w:pPr>
      <w:r>
        <w:rPr>
          <w:sz w:val="28"/>
          <w:szCs w:val="28"/>
        </w:rPr>
        <w:t>A</w:t>
      </w:r>
      <w:r>
        <w:rPr>
          <w:rFonts w:hint="eastAsia"/>
          <w:sz w:val="28"/>
          <w:szCs w:val="28"/>
        </w:rPr>
        <w:t>gricultural and Rural Studies</w:t>
      </w:r>
    </w:p>
    <w:p>
      <w:p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NkMzdlNzhjYWY0MzIwN2FmY2EwODJlMWI0N2U5ODgifQ=="/>
  </w:docVars>
  <w:rsids>
    <w:rsidRoot w:val="00EA1FCD"/>
    <w:rsid w:val="00064845"/>
    <w:rsid w:val="00084014"/>
    <w:rsid w:val="000F325F"/>
    <w:rsid w:val="001F23A0"/>
    <w:rsid w:val="0023034B"/>
    <w:rsid w:val="0024512E"/>
    <w:rsid w:val="00251444"/>
    <w:rsid w:val="002769DC"/>
    <w:rsid w:val="003856A8"/>
    <w:rsid w:val="003A0096"/>
    <w:rsid w:val="003A5762"/>
    <w:rsid w:val="003C3A98"/>
    <w:rsid w:val="003F0832"/>
    <w:rsid w:val="00411394"/>
    <w:rsid w:val="00433632"/>
    <w:rsid w:val="00561F10"/>
    <w:rsid w:val="005A3773"/>
    <w:rsid w:val="005D3DFC"/>
    <w:rsid w:val="005F28D0"/>
    <w:rsid w:val="00624DAA"/>
    <w:rsid w:val="00651DA9"/>
    <w:rsid w:val="00685509"/>
    <w:rsid w:val="006B3D19"/>
    <w:rsid w:val="006F6E35"/>
    <w:rsid w:val="006F7E89"/>
    <w:rsid w:val="0071493C"/>
    <w:rsid w:val="007416F9"/>
    <w:rsid w:val="007D201A"/>
    <w:rsid w:val="008670A1"/>
    <w:rsid w:val="008C01CD"/>
    <w:rsid w:val="008E26DE"/>
    <w:rsid w:val="008E7CFD"/>
    <w:rsid w:val="009C044B"/>
    <w:rsid w:val="00A21339"/>
    <w:rsid w:val="00AA29C6"/>
    <w:rsid w:val="00AF5BB9"/>
    <w:rsid w:val="00B15706"/>
    <w:rsid w:val="00B70914"/>
    <w:rsid w:val="00B81F7B"/>
    <w:rsid w:val="00B8792B"/>
    <w:rsid w:val="00BB46D9"/>
    <w:rsid w:val="00BC37E4"/>
    <w:rsid w:val="00BE2BD2"/>
    <w:rsid w:val="00C915E0"/>
    <w:rsid w:val="00CB7A69"/>
    <w:rsid w:val="00D64596"/>
    <w:rsid w:val="00DC3660"/>
    <w:rsid w:val="00DD3E66"/>
    <w:rsid w:val="00DF6179"/>
    <w:rsid w:val="00E018D0"/>
    <w:rsid w:val="00E76201"/>
    <w:rsid w:val="00E7622B"/>
    <w:rsid w:val="00E8295C"/>
    <w:rsid w:val="00EA1FCD"/>
    <w:rsid w:val="00ED4CDF"/>
    <w:rsid w:val="00ED528B"/>
    <w:rsid w:val="00F2496B"/>
    <w:rsid w:val="16A7762B"/>
    <w:rsid w:val="1CFC7801"/>
    <w:rsid w:val="62075FB2"/>
    <w:rsid w:val="6A65523E"/>
    <w:rsid w:val="6B934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FollowedHyperlink"/>
    <w:basedOn w:val="5"/>
    <w:semiHidden/>
    <w:unhideWhenUsed/>
    <w:uiPriority w:val="99"/>
    <w:rPr>
      <w:color w:val="800080" w:themeColor="followedHyperlink"/>
      <w:u w:val="single"/>
    </w:rPr>
  </w:style>
  <w:style w:type="character" w:styleId="8">
    <w:name w:val="Hyperlink"/>
    <w:basedOn w:val="5"/>
    <w:unhideWhenUsed/>
    <w:uiPriority w:val="99"/>
    <w:rPr>
      <w:color w:val="0000FF" w:themeColor="hyperlink"/>
      <w:u w:val="single"/>
    </w:rPr>
  </w:style>
  <w:style w:type="character" w:customStyle="1" w:styleId="9">
    <w:name w:val="页眉 字符"/>
    <w:basedOn w:val="5"/>
    <w:link w:val="3"/>
    <w:semiHidden/>
    <w:uiPriority w:val="99"/>
    <w:rPr>
      <w:sz w:val="18"/>
      <w:szCs w:val="18"/>
    </w:rPr>
  </w:style>
  <w:style w:type="character" w:customStyle="1" w:styleId="10">
    <w:name w:val="页脚 字符"/>
    <w:basedOn w:val="5"/>
    <w:link w:val="2"/>
    <w:semiHidden/>
    <w:uiPriority w:val="99"/>
    <w:rPr>
      <w:sz w:val="18"/>
      <w:szCs w:val="18"/>
    </w:rPr>
  </w:style>
  <w:style w:type="character" w:customStyle="1" w:styleId="11">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357</Words>
  <Characters>2004</Characters>
  <Lines>19</Lines>
  <Paragraphs>5</Paragraphs>
  <TotalTime>73</TotalTime>
  <ScaleCrop>false</ScaleCrop>
  <LinksUpToDate>false</LinksUpToDate>
  <CharactersWithSpaces>2343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2022-12-31T02:24:00Z</dcterms:created>
  <dc:creator>User</dc:creator>
  <cp:lastModifiedBy>陈美兰</cp:lastModifiedBy>
  <dcterms:modified xsi:type="dcterms:W3CDTF">2023-03-14T02:43:09Z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64358151C1244A19A3B0F310ACBF0954</vt:lpwstr>
  </property>
</Properties>
</file>